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7BA11" w14:textId="48AA7E48" w:rsidR="008F34EA" w:rsidRPr="008F34EA" w:rsidRDefault="008F34EA" w:rsidP="008F34EA">
      <w:pPr>
        <w:spacing w:line="276" w:lineRule="auto"/>
        <w:jc w:val="center"/>
        <w:rPr>
          <w:rFonts w:ascii="Helvetica" w:hAnsi="Helvetica"/>
        </w:rPr>
      </w:pPr>
      <w:r w:rsidRPr="008F34EA">
        <w:rPr>
          <w:rFonts w:ascii="Helvetica" w:hAnsi="Helvetica"/>
          <w:b/>
          <w:color w:val="0070C0"/>
          <w:sz w:val="26"/>
          <w:szCs w:val="26"/>
        </w:rPr>
        <w:t>Formato de cesión de derechos patrimoniales</w:t>
      </w:r>
    </w:p>
    <w:p w14:paraId="1B002A18" w14:textId="77777777" w:rsidR="008F34EA" w:rsidRPr="008F34EA" w:rsidRDefault="008F34EA" w:rsidP="008F34EA">
      <w:pPr>
        <w:spacing w:line="276" w:lineRule="auto"/>
        <w:rPr>
          <w:rFonts w:ascii="Helvetica" w:hAnsi="Helvetica"/>
          <w:b/>
        </w:rPr>
      </w:pPr>
    </w:p>
    <w:p w14:paraId="705BA5CB" w14:textId="77777777" w:rsidR="008F34EA" w:rsidRPr="008F34EA" w:rsidRDefault="008F34EA" w:rsidP="008F34EA">
      <w:pPr>
        <w:spacing w:line="276" w:lineRule="auto"/>
        <w:rPr>
          <w:rFonts w:ascii="Helvetica" w:hAnsi="Helvetica"/>
          <w:b/>
        </w:rPr>
      </w:pPr>
      <w:r w:rsidRPr="008F34EA">
        <w:rPr>
          <w:rFonts w:ascii="Helvetica" w:hAnsi="Helvetica"/>
          <w:b/>
        </w:rPr>
        <w:t>A QUIEN CORRESPONDA</w:t>
      </w:r>
    </w:p>
    <w:p w14:paraId="06F45D1A" w14:textId="77777777" w:rsidR="008F34EA" w:rsidRPr="008F34EA" w:rsidRDefault="008F34EA" w:rsidP="008F34EA">
      <w:pPr>
        <w:spacing w:line="276" w:lineRule="auto"/>
        <w:rPr>
          <w:rFonts w:ascii="Helvetica" w:hAnsi="Helvetica"/>
        </w:rPr>
      </w:pPr>
      <w:r w:rsidRPr="008F34EA">
        <w:rPr>
          <w:rFonts w:ascii="Helvetica" w:hAnsi="Helvetica"/>
        </w:rPr>
        <w:t>P   R   E   S   E   N   T   E</w:t>
      </w:r>
    </w:p>
    <w:p w14:paraId="67A467C3" w14:textId="77777777" w:rsidR="008F34EA" w:rsidRPr="008F34EA" w:rsidRDefault="008F34EA" w:rsidP="008F34EA">
      <w:pPr>
        <w:spacing w:line="276" w:lineRule="auto"/>
        <w:rPr>
          <w:rFonts w:ascii="Helvetica" w:hAnsi="Helvetica"/>
        </w:rPr>
      </w:pPr>
    </w:p>
    <w:p w14:paraId="292DA252" w14:textId="77777777" w:rsidR="008F34EA" w:rsidRPr="008F34EA" w:rsidRDefault="008F34EA" w:rsidP="008F34EA">
      <w:pPr>
        <w:spacing w:line="276" w:lineRule="auto"/>
        <w:rPr>
          <w:rFonts w:ascii="Helvetica" w:hAnsi="Helvetica"/>
        </w:rPr>
      </w:pPr>
      <w:r w:rsidRPr="008F34EA">
        <w:rPr>
          <w:rFonts w:ascii="Helvetica" w:hAnsi="Helvetica"/>
          <w:color w:val="FF0000"/>
        </w:rPr>
        <w:t xml:space="preserve">El/La/Los/Las </w:t>
      </w:r>
      <w:r w:rsidRPr="008F34EA">
        <w:rPr>
          <w:rFonts w:ascii="Helvetica" w:hAnsi="Helvetica"/>
        </w:rPr>
        <w:t xml:space="preserve">que suscribe(n), </w:t>
      </w:r>
      <w:r w:rsidRPr="008F34EA">
        <w:rPr>
          <w:rFonts w:ascii="Helvetica" w:hAnsi="Helvetica"/>
          <w:color w:val="FF0000"/>
        </w:rPr>
        <w:t>(nombre del autor o autores)</w:t>
      </w:r>
      <w:r w:rsidRPr="008F34EA">
        <w:rPr>
          <w:rFonts w:ascii="Helvetica" w:hAnsi="Helvetica"/>
        </w:rPr>
        <w:t xml:space="preserve">, da(n) fe de que la Dirección General de Divulgación de la Ciencia (DGDC) de la Universidad Nacional Autónoma de México (UNAM) le(s) comisionó la realización de la </w:t>
      </w:r>
      <w:r w:rsidRPr="008F34EA">
        <w:rPr>
          <w:rFonts w:ascii="Helvetica" w:hAnsi="Helvetica"/>
          <w:color w:val="FF0000"/>
        </w:rPr>
        <w:t xml:space="preserve">obra </w:t>
      </w:r>
      <w:r w:rsidRPr="008F34EA">
        <w:rPr>
          <w:rFonts w:ascii="Helvetica" w:hAnsi="Helvetica"/>
        </w:rPr>
        <w:t xml:space="preserve">titulada </w:t>
      </w:r>
      <w:r w:rsidRPr="008F34EA">
        <w:rPr>
          <w:rFonts w:ascii="Helvetica" w:hAnsi="Helvetica"/>
          <w:i/>
          <w:color w:val="FF0000"/>
        </w:rPr>
        <w:t>(título de la obra en cuestión: artículo, ensayo, presentación, fotografía, video, etc.)</w:t>
      </w:r>
      <w:r w:rsidRPr="008F34EA">
        <w:rPr>
          <w:rFonts w:ascii="Helvetica" w:hAnsi="Helvetica"/>
        </w:rPr>
        <w:t>.</w:t>
      </w:r>
    </w:p>
    <w:p w14:paraId="56B8EEA4" w14:textId="77777777" w:rsidR="008F34EA" w:rsidRPr="008F34EA" w:rsidRDefault="008F34EA" w:rsidP="008F34EA">
      <w:pPr>
        <w:spacing w:line="276" w:lineRule="auto"/>
        <w:rPr>
          <w:rFonts w:ascii="Helvetica" w:hAnsi="Helvetica"/>
        </w:rPr>
      </w:pPr>
      <w:r w:rsidRPr="008F34EA">
        <w:rPr>
          <w:rFonts w:ascii="Helvetica" w:hAnsi="Helvetica"/>
        </w:rPr>
        <w:t>Por lo anterior y de conformidad con el artículo 83 de la Ley Federal del Derecho de Autor, la UNAM es titular derivado de los derechos patrimoniales de autor, correspondiéndole las facultades relativas a la divulgación, integridad y de colección sobre la obra mencionada.</w:t>
      </w:r>
    </w:p>
    <w:p w14:paraId="0FA7F507" w14:textId="77777777" w:rsidR="008F34EA" w:rsidRPr="008F34EA" w:rsidRDefault="008F34EA" w:rsidP="008F34EA">
      <w:pPr>
        <w:spacing w:line="276" w:lineRule="auto"/>
        <w:rPr>
          <w:rFonts w:ascii="Helvetica" w:hAnsi="Helvetica"/>
          <w:i/>
        </w:rPr>
      </w:pPr>
      <w:r w:rsidRPr="008F34EA">
        <w:rPr>
          <w:rFonts w:ascii="Helvetica" w:hAnsi="Helvetica"/>
        </w:rPr>
        <w:t xml:space="preserve">En cumplimiento del artículo señalado, la UNAM deberá mencionar </w:t>
      </w:r>
      <w:r w:rsidRPr="008F34EA">
        <w:rPr>
          <w:rFonts w:ascii="Helvetica" w:hAnsi="Helvetica"/>
          <w:color w:val="FF0000"/>
        </w:rPr>
        <w:t>mi/nuestros</w:t>
      </w:r>
      <w:r w:rsidRPr="008F34EA">
        <w:rPr>
          <w:rFonts w:ascii="Helvetica" w:hAnsi="Helvetica"/>
        </w:rPr>
        <w:t xml:space="preserve"> nombre(s), como autor(es) y titular(es) de los derechos morales de la </w:t>
      </w:r>
      <w:r w:rsidRPr="008F34EA">
        <w:rPr>
          <w:rFonts w:ascii="Helvetica" w:hAnsi="Helvetica"/>
          <w:color w:val="FF0000"/>
        </w:rPr>
        <w:t>obra</w:t>
      </w:r>
      <w:r w:rsidRPr="008F34EA">
        <w:rPr>
          <w:rFonts w:ascii="Helvetica" w:hAnsi="Helvetica"/>
        </w:rPr>
        <w:t xml:space="preserve">, dentro de los medios de divulgación en los que se incluya. La utilización de dicha obra corresponde a la UNAM, así como las facultades de compartir, copiar y redistribuir mediante los actos y por las modalidades de explotación que estime convenientes, en cualquier territorio e idioma, y en particular a través de </w:t>
      </w:r>
      <w:r w:rsidRPr="008F34EA">
        <w:rPr>
          <w:rFonts w:ascii="Helvetica" w:hAnsi="Helvetica"/>
          <w:i/>
        </w:rPr>
        <w:t xml:space="preserve">Ameyalli-Repositorio Universitario Especializado en Comunicación Pública de la Ciencia. </w:t>
      </w:r>
    </w:p>
    <w:p w14:paraId="396FD327" w14:textId="77777777" w:rsidR="008F34EA" w:rsidRPr="008F34EA" w:rsidRDefault="008F34EA" w:rsidP="008F34EA">
      <w:pPr>
        <w:spacing w:line="276" w:lineRule="auto"/>
        <w:rPr>
          <w:rFonts w:ascii="Helvetica" w:hAnsi="Helvetica"/>
        </w:rPr>
      </w:pPr>
    </w:p>
    <w:p w14:paraId="12044F32" w14:textId="77777777" w:rsidR="008F34EA" w:rsidRPr="008F34EA" w:rsidRDefault="008F34EA" w:rsidP="008F34EA">
      <w:pPr>
        <w:spacing w:line="276" w:lineRule="auto"/>
        <w:jc w:val="center"/>
        <w:rPr>
          <w:rFonts w:ascii="Helvetica" w:hAnsi="Helvetica"/>
        </w:rPr>
      </w:pPr>
      <w:bookmarkStart w:id="0" w:name="_GoBack"/>
      <w:r w:rsidRPr="008F34EA">
        <w:rPr>
          <w:rFonts w:ascii="Helvetica" w:hAnsi="Helvetica"/>
        </w:rPr>
        <w:t>ATENTAMENTE</w:t>
      </w:r>
    </w:p>
    <w:p w14:paraId="4A5EE457" w14:textId="77777777" w:rsidR="008F34EA" w:rsidRPr="008F34EA" w:rsidRDefault="008F34EA" w:rsidP="008F34EA">
      <w:pPr>
        <w:spacing w:line="276" w:lineRule="auto"/>
        <w:jc w:val="center"/>
        <w:rPr>
          <w:rFonts w:ascii="Helvetica" w:hAnsi="Helvetica"/>
        </w:rPr>
      </w:pPr>
    </w:p>
    <w:p w14:paraId="356AB9C5" w14:textId="77777777" w:rsidR="008F34EA" w:rsidRPr="008F34EA" w:rsidRDefault="008F34EA" w:rsidP="008F34EA">
      <w:pPr>
        <w:spacing w:line="276" w:lineRule="auto"/>
        <w:jc w:val="center"/>
        <w:rPr>
          <w:rFonts w:ascii="Helvetica" w:hAnsi="Helvetica"/>
        </w:rPr>
      </w:pPr>
      <w:r w:rsidRPr="008F34EA">
        <w:rPr>
          <w:rFonts w:ascii="Helvetica" w:hAnsi="Helvetica"/>
        </w:rPr>
        <w:t>__________________________________</w:t>
      </w:r>
    </w:p>
    <w:p w14:paraId="5A657E13" w14:textId="77777777" w:rsidR="008F34EA" w:rsidRPr="008F34EA" w:rsidRDefault="008F34EA" w:rsidP="008F34EA">
      <w:pPr>
        <w:spacing w:line="276" w:lineRule="auto"/>
        <w:jc w:val="center"/>
        <w:rPr>
          <w:rFonts w:ascii="Helvetica" w:hAnsi="Helvetica"/>
          <w:i/>
          <w:color w:val="FF0000"/>
        </w:rPr>
      </w:pPr>
      <w:r w:rsidRPr="008F34EA">
        <w:rPr>
          <w:rFonts w:ascii="Helvetica" w:hAnsi="Helvetica"/>
          <w:i/>
          <w:color w:val="FF0000"/>
        </w:rPr>
        <w:t>Nombre(s) y firma(s) del autor(es)</w:t>
      </w:r>
    </w:p>
    <w:p w14:paraId="02A291FF" w14:textId="77777777" w:rsidR="008F34EA" w:rsidRPr="008F34EA" w:rsidRDefault="008F34EA" w:rsidP="008F34EA">
      <w:pPr>
        <w:spacing w:line="276" w:lineRule="auto"/>
        <w:jc w:val="center"/>
        <w:rPr>
          <w:rFonts w:ascii="Helvetica" w:hAnsi="Helvetica"/>
        </w:rPr>
      </w:pPr>
    </w:p>
    <w:p w14:paraId="50FD0535" w14:textId="4FBB704A" w:rsidR="008F34EA" w:rsidRPr="008F34EA" w:rsidRDefault="008F34EA" w:rsidP="008F34EA">
      <w:pPr>
        <w:spacing w:line="240" w:lineRule="auto"/>
        <w:jc w:val="center"/>
        <w:rPr>
          <w:rFonts w:ascii="Helvetica" w:hAnsi="Helvetica"/>
        </w:rPr>
      </w:pPr>
      <w:r w:rsidRPr="008F34EA">
        <w:rPr>
          <w:rFonts w:ascii="Helvetica" w:hAnsi="Helvetica"/>
        </w:rPr>
        <w:t xml:space="preserve">Ciudad Universitaria, a </w:t>
      </w:r>
      <w:r w:rsidRPr="008F34EA">
        <w:rPr>
          <w:rFonts w:ascii="Helvetica" w:hAnsi="Helvetica"/>
          <w:color w:val="FF0000"/>
        </w:rPr>
        <w:t xml:space="preserve">(día) </w:t>
      </w:r>
      <w:r w:rsidRPr="008F34EA">
        <w:rPr>
          <w:rFonts w:ascii="Helvetica" w:hAnsi="Helvetica"/>
        </w:rPr>
        <w:t xml:space="preserve">de </w:t>
      </w:r>
      <w:r w:rsidRPr="008F34EA">
        <w:rPr>
          <w:rFonts w:ascii="Helvetica" w:hAnsi="Helvetica"/>
          <w:color w:val="FF0000"/>
        </w:rPr>
        <w:t xml:space="preserve">(mes) </w:t>
      </w:r>
      <w:r w:rsidRPr="008F34EA">
        <w:rPr>
          <w:rFonts w:ascii="Helvetica" w:hAnsi="Helvetica"/>
        </w:rPr>
        <w:t xml:space="preserve">de </w:t>
      </w:r>
      <w:r w:rsidRPr="008F34EA">
        <w:rPr>
          <w:rFonts w:ascii="Helvetica" w:hAnsi="Helvetica"/>
          <w:color w:val="FF0000"/>
        </w:rPr>
        <w:t>(año)</w:t>
      </w:r>
    </w:p>
    <w:p w14:paraId="15BDB2A6" w14:textId="64CFA271" w:rsidR="008F34EA" w:rsidRPr="008F34EA" w:rsidRDefault="008F34EA" w:rsidP="008F34EA">
      <w:pPr>
        <w:spacing w:line="240" w:lineRule="auto"/>
        <w:jc w:val="center"/>
        <w:rPr>
          <w:rFonts w:ascii="Helvetica" w:hAnsi="Helvetica"/>
        </w:rPr>
      </w:pPr>
      <w:r w:rsidRPr="008F34EA">
        <w:rPr>
          <w:rFonts w:ascii="Helvetica" w:hAnsi="Helvetica"/>
        </w:rPr>
        <w:t>Av. Universidad No. 3000; Col. UNAM, C.U. Coyoacán;</w:t>
      </w:r>
    </w:p>
    <w:p w14:paraId="297B4F77" w14:textId="77777777" w:rsidR="008F34EA" w:rsidRPr="008F34EA" w:rsidRDefault="008F34EA" w:rsidP="008F34EA">
      <w:pPr>
        <w:spacing w:line="240" w:lineRule="auto"/>
        <w:jc w:val="center"/>
        <w:rPr>
          <w:rFonts w:ascii="Helvetica" w:hAnsi="Helvetica"/>
        </w:rPr>
      </w:pPr>
      <w:r w:rsidRPr="008F34EA">
        <w:rPr>
          <w:rFonts w:ascii="Helvetica" w:hAnsi="Helvetica"/>
        </w:rPr>
        <w:t>Ciudad de México, México C. P. 04510</w:t>
      </w:r>
    </w:p>
    <w:bookmarkEnd w:id="0"/>
    <w:p w14:paraId="47EF545E" w14:textId="76530EDE" w:rsidR="003A3F89" w:rsidRPr="008F34EA" w:rsidRDefault="003A3F89" w:rsidP="003A3F89">
      <w:pPr>
        <w:spacing w:line="276" w:lineRule="auto"/>
        <w:rPr>
          <w:rFonts w:ascii="Helvetica" w:hAnsi="Helvetica"/>
        </w:rPr>
      </w:pPr>
    </w:p>
    <w:sectPr w:rsidR="003A3F89" w:rsidRPr="008F34EA" w:rsidSect="00CA61E5">
      <w:headerReference w:type="default" r:id="rId7"/>
      <w:footerReference w:type="default" r:id="rId8"/>
      <w:pgSz w:w="12240" w:h="15840"/>
      <w:pgMar w:top="1701" w:right="1134" w:bottom="284" w:left="1134" w:header="357" w:footer="3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2DEB3" w14:textId="77777777" w:rsidR="008831AF" w:rsidRDefault="008831AF">
      <w:pPr>
        <w:spacing w:after="0" w:line="240" w:lineRule="auto"/>
      </w:pPr>
      <w:r>
        <w:separator/>
      </w:r>
    </w:p>
  </w:endnote>
  <w:endnote w:type="continuationSeparator" w:id="0">
    <w:p w14:paraId="2615747F" w14:textId="77777777" w:rsidR="008831AF" w:rsidRDefault="0088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E" w14:textId="77777777" w:rsidR="00F3560D" w:rsidRDefault="00874A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34EA">
      <w:rPr>
        <w:noProof/>
        <w:color w:val="000000"/>
      </w:rPr>
      <w:t>1</w:t>
    </w:r>
    <w:r>
      <w:rPr>
        <w:color w:val="000000"/>
      </w:rPr>
      <w:fldChar w:fldCharType="end"/>
    </w:r>
  </w:p>
  <w:p w14:paraId="0000000F" w14:textId="75F94217" w:rsidR="00F3560D" w:rsidRDefault="008B01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ES_tradnl"/>
      </w:rPr>
      <w:drawing>
        <wp:inline distT="0" distB="0" distL="0" distR="0" wp14:anchorId="3952DB2B" wp14:editId="6BF557F8">
          <wp:extent cx="3279003" cy="683418"/>
          <wp:effectExtent l="0" t="0" r="0" b="2540"/>
          <wp:docPr id="1" name="Imagen 1" descr="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870" cy="726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6D098" w14:textId="77777777" w:rsidR="008831AF" w:rsidRDefault="008831AF">
      <w:pPr>
        <w:spacing w:after="0" w:line="240" w:lineRule="auto"/>
      </w:pPr>
      <w:r>
        <w:separator/>
      </w:r>
    </w:p>
  </w:footnote>
  <w:footnote w:type="continuationSeparator" w:id="0">
    <w:p w14:paraId="18A1B4AF" w14:textId="77777777" w:rsidR="008831AF" w:rsidRDefault="0088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6"/>
      <w:gridCol w:w="3979"/>
    </w:tblGrid>
    <w:tr w:rsidR="00880932" w14:paraId="0785AAEA" w14:textId="77777777" w:rsidTr="00982E84">
      <w:trPr>
        <w:trHeight w:val="575"/>
      </w:trPr>
      <w:tc>
        <w:tcPr>
          <w:tcW w:w="2416" w:type="dxa"/>
          <w:shd w:val="clear" w:color="auto" w:fill="auto"/>
        </w:tcPr>
        <w:p w14:paraId="76279B01" w14:textId="217A61DA" w:rsidR="003D2D53" w:rsidRDefault="006C5587" w:rsidP="006C5587">
          <w:pPr>
            <w:pStyle w:val="Encabezado"/>
          </w:pPr>
          <w:r>
            <w:rPr>
              <w:noProof/>
              <w:lang w:val="es-ES_tradnl"/>
            </w:rPr>
            <w:drawing>
              <wp:inline distT="0" distB="0" distL="0" distR="0" wp14:anchorId="36AB7215" wp14:editId="6D9BFCC6">
                <wp:extent cx="1396915" cy="549404"/>
                <wp:effectExtent l="0" t="0" r="635" b="9525"/>
                <wp:docPr id="2" name="Imagen 2" descr="ameyalli-mar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eyalli-mar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339" cy="564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9" w:type="dxa"/>
        </w:tcPr>
        <w:p w14:paraId="6388B59A" w14:textId="77777777" w:rsidR="00880932" w:rsidRDefault="00880932" w:rsidP="00880932">
          <w:pPr>
            <w:pStyle w:val="Encabezado"/>
          </w:pPr>
        </w:p>
        <w:p w14:paraId="6872647B" w14:textId="136EAC02" w:rsidR="003D2D53" w:rsidRDefault="006C5587" w:rsidP="00880932">
          <w:pPr>
            <w:pStyle w:val="Encabezado"/>
          </w:pPr>
          <w:r>
            <w:rPr>
              <w:noProof/>
              <w:lang w:val="es-ES_tradnl"/>
            </w:rPr>
            <w:drawing>
              <wp:inline distT="0" distB="0" distL="0" distR="0" wp14:anchorId="17C98FFC" wp14:editId="1B9AEDE6">
                <wp:extent cx="2390068" cy="409663"/>
                <wp:effectExtent l="0" t="0" r="0" b="0"/>
                <wp:docPr id="4" name="Imagen 4" descr="ameyalli-marc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meyalli-marca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2637" cy="432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7CECD0" w14:textId="25AC2C50" w:rsidR="006C5587" w:rsidRPr="006C5587" w:rsidRDefault="006C5587" w:rsidP="006C5587">
    <w:pPr>
      <w:pStyle w:val="Encabezado"/>
      <w:rPr>
        <w:color w:val="F2F2F2" w:themeColor="background1" w:themeShade="F2"/>
      </w:rPr>
    </w:pPr>
    <w:r>
      <w:rPr>
        <w:noProof/>
        <w:color w:val="FFFFFF" w:themeColor="background1"/>
        <w:lang w:val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CC470" wp14:editId="1B95AB25">
              <wp:simplePos x="0" y="0"/>
              <wp:positionH relativeFrom="column">
                <wp:posOffset>-60214</wp:posOffset>
              </wp:positionH>
              <wp:positionV relativeFrom="paragraph">
                <wp:posOffset>72782</wp:posOffset>
              </wp:positionV>
              <wp:extent cx="6357509" cy="242"/>
              <wp:effectExtent l="0" t="0" r="18415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509" cy="242"/>
                      </a:xfrm>
                      <a:prstGeom prst="line">
                        <a:avLst/>
                      </a:prstGeom>
                      <a:ln>
                        <a:solidFill>
                          <a:srgbClr val="76D6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FA78B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5.75pt" to="495.85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7FNtABAAACBAAADgAAAGRycy9lMm9Eb2MueG1srFPLrtMwEN0j8Q+W9zRpob0QNb2LVmWDoOLx&#10;Aa4zbiz5pbHp4+8ZO2nuFSAhEBs/55yZc8ZeP16tYWfAqL1r+XxWcwZO+k67U8u/fd2/estZTMJ1&#10;wngHLb9B5I+bly/Wl9DAwvfedICMSFxsLqHlfUqhqaooe7AiznwAR5fKoxWJtniqOhQXYremWtT1&#10;qrp47AJ6CTHS6W645JvCrxTI9EmpCImZllNtqYxYxmMeq81aNCcUoddyLEP8QxVWaEdJJ6qdSIJ9&#10;R/0LldUSffQqzaS3lVdKSygaSM28/knNl14EKFrInBgmm+L/o5Ufzwdkumv5kjMnLLVoS42SySPD&#10;PLFl9ugSYkOhW3fAcRfDAbPgq0KbZ5LCrsXX2+QrXBOTdLh6vXxY1u84k3S3eLPIjNUTNGBM78Fb&#10;lhctN9pl0aIR5w8xDaH3kHxsXB6jN7rba2PKBk/HrUF2FtTmh9Vutd+POZ6FUcYMrbKWofqySjcD&#10;A+1nUOQE1Tsv6csbhIlWSAkuzUde4yg6wxSVMAHrPwPH+AyF8j7/BjwhSmbv0gS22nn8XfZ0vZes&#10;hvi7A4PubMHRd7fS12INPbTSnfFT5Jf8fF/gT1938wMAAP//AwBQSwMEFAAGAAgAAAAhAAwXkxfd&#10;AAAACAEAAA8AAABkcnMvZG93bnJldi54bWxMj0FLw0AQhe+C/2GZghdpNxGqTZpNKQUPQi+p7X2a&#10;jElodjZmt2n894540NMw7z3efJNtJtupkQbfOjYQLyJQxKWrWq4NHN9f5ytQPiBX2DkmA1/kYZPf&#10;32WYVu7GBY2HUCspYZ+igSaEPtXalw1Z9AvXE4v34QaLQdah1tWANym3nX6KomdtsWW50GBPu4bK&#10;y+FqDUxtv99jcSq2n5ewG/3j2+p0XBrzMJu2a1CBpvAXhh98QYdcmM7uypVXnYF5spSk6LFM8ZMk&#10;fgF1/hV0nun/D+TfAAAA//8DAFBLAQItABQABgAIAAAAIQDkmcPA+wAAAOEBAAATAAAAAAAAAAAA&#10;AAAAAAAAAABbQ29udGVudF9UeXBlc10ueG1sUEsBAi0AFAAGAAgAAAAhACOyauHXAAAAlAEAAAsA&#10;AAAAAAAAAAAAAAAALAEAAF9yZWxzLy5yZWxzUEsBAi0AFAAGAAgAAAAhACsexTbQAQAAAgQAAA4A&#10;AAAAAAAAAAAAAAAALAIAAGRycy9lMm9Eb2MueG1sUEsBAi0AFAAGAAgAAAAhAAwXkxfdAAAACAEA&#10;AA8AAAAAAAAAAAAAAAAAKAQAAGRycy9kb3ducmV2LnhtbFBLBQYAAAAABAAEAPMAAAAyBQAAAAA=&#10;" strokecolor="#76d6ff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0D"/>
    <w:rsid w:val="00065777"/>
    <w:rsid w:val="000D7481"/>
    <w:rsid w:val="00151277"/>
    <w:rsid w:val="00275DD3"/>
    <w:rsid w:val="003A3F89"/>
    <w:rsid w:val="003D2D53"/>
    <w:rsid w:val="0046514D"/>
    <w:rsid w:val="005563F5"/>
    <w:rsid w:val="00666F1C"/>
    <w:rsid w:val="006C5587"/>
    <w:rsid w:val="00784C46"/>
    <w:rsid w:val="007A42DB"/>
    <w:rsid w:val="007F5B99"/>
    <w:rsid w:val="008341A1"/>
    <w:rsid w:val="00874A0A"/>
    <w:rsid w:val="00880932"/>
    <w:rsid w:val="008831AF"/>
    <w:rsid w:val="008B0174"/>
    <w:rsid w:val="008F34EA"/>
    <w:rsid w:val="00982E84"/>
    <w:rsid w:val="009A5C8D"/>
    <w:rsid w:val="00B95582"/>
    <w:rsid w:val="00B96EBC"/>
    <w:rsid w:val="00C55AF9"/>
    <w:rsid w:val="00CA61E5"/>
    <w:rsid w:val="00CC4820"/>
    <w:rsid w:val="00DA586A"/>
    <w:rsid w:val="00E45FFC"/>
    <w:rsid w:val="00EC055A"/>
    <w:rsid w:val="00F3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DECCA"/>
  <w15:docId w15:val="{98FD2B94-5E20-8E42-B5A7-2467A49D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321BD"/>
    <w:pPr>
      <w:spacing w:after="0" w:line="240" w:lineRule="auto"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6321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6321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1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1BD"/>
    <w:rPr>
      <w:rFonts w:ascii="Times New Roman" w:hAnsi="Times New Roman" w:cs="Times New Roman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F6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5B3"/>
  </w:style>
  <w:style w:type="paragraph" w:styleId="Piedepgina">
    <w:name w:val="footer"/>
    <w:basedOn w:val="Normal"/>
    <w:link w:val="PiedepginaCar"/>
    <w:uiPriority w:val="99"/>
    <w:unhideWhenUsed/>
    <w:rsid w:val="007F6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5B3"/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styleId="Tablaconcuadrcula">
    <w:name w:val="Table Grid"/>
    <w:basedOn w:val="Tablanormal"/>
    <w:uiPriority w:val="39"/>
    <w:rsid w:val="003D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Naranja roj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BoZjB2lqomik8TU+R6+AUUbNfVA==">AMUW2mWf/bgQMLWiFnttjT3YZZGBrufdif0u3G6WrhMVFcAsyQBxh2xsAYX4NbF+lLyVFOZfSnRHo4o1wmFfadOLBUAYJ++2O/mNysofTwMXzKwTsIFDoTc=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educont</dc:creator>
  <cp:lastModifiedBy>Usuario de Microsoft Office</cp:lastModifiedBy>
  <cp:revision>8</cp:revision>
  <dcterms:created xsi:type="dcterms:W3CDTF">2020-08-13T17:05:00Z</dcterms:created>
  <dcterms:modified xsi:type="dcterms:W3CDTF">2020-08-13T23:11:00Z</dcterms:modified>
</cp:coreProperties>
</file>